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67" w:rsidRDefault="00EE3A67" w:rsidP="00EE3A67">
      <w:pPr>
        <w:jc w:val="center"/>
      </w:pPr>
    </w:p>
    <w:p w:rsidR="00EE3A67" w:rsidRDefault="00EE3A67" w:rsidP="00EE3A67">
      <w:pPr>
        <w:jc w:val="center"/>
      </w:pPr>
    </w:p>
    <w:p w:rsidR="00EE3A67" w:rsidRDefault="00EE3A67" w:rsidP="00EE3A67">
      <w:pPr>
        <w:jc w:val="center"/>
      </w:pPr>
      <w:r w:rsidRPr="00EE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BÁO CÁO TỔNG HỢP KẾT QUẢ ĐÁNH GIÁ, PHÂN LOẠI </w:t>
      </w:r>
      <w:r w:rsidRPr="00EE3A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CÔNG CHỨC, VIÊN  CHỨC NĂM 202</w:t>
      </w:r>
      <w:r w:rsidR="00CA05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EE3A67" w:rsidRDefault="00EE3A67" w:rsidP="00EE3A67">
      <w:pPr>
        <w:jc w:val="center"/>
      </w:pPr>
      <w:r w:rsidRPr="00EE3A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(Kèm theo Quyết định số:              QĐ-CĐKTKTTS-TCHC ngày       /     /202</w:t>
      </w:r>
      <w:r w:rsidR="00CA05A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</w:t>
      </w:r>
      <w:r w:rsidRPr="00EE3A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tbl>
      <w:tblPr>
        <w:tblW w:w="12540" w:type="dxa"/>
        <w:tblInd w:w="93" w:type="dxa"/>
        <w:tblLook w:val="04A0" w:firstRow="1" w:lastRow="0" w:firstColumn="1" w:lastColumn="0" w:noHBand="0" w:noVBand="1"/>
      </w:tblPr>
      <w:tblGrid>
        <w:gridCol w:w="520"/>
        <w:gridCol w:w="2600"/>
        <w:gridCol w:w="1080"/>
        <w:gridCol w:w="900"/>
        <w:gridCol w:w="900"/>
        <w:gridCol w:w="900"/>
        <w:gridCol w:w="900"/>
        <w:gridCol w:w="900"/>
        <w:gridCol w:w="900"/>
        <w:gridCol w:w="900"/>
        <w:gridCol w:w="900"/>
        <w:gridCol w:w="1140"/>
      </w:tblGrid>
      <w:tr w:rsidR="00EE3A67" w:rsidRPr="00EE3A67" w:rsidTr="00EE3A67">
        <w:trPr>
          <w:trHeight w:val="43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TT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Nhóm công chức, viên chức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Tổng số </w:t>
            </w: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(người) 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phân loại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Chi chú</w:t>
            </w:r>
          </w:p>
        </w:tc>
      </w:tr>
      <w:tr w:rsidR="00EE3A67" w:rsidRPr="00EE3A67" w:rsidTr="00EE3A67">
        <w:trPr>
          <w:trHeight w:val="10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Hoàn thành xuất sắc nhiệm vụ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Hoàn thành tốt nhiệm vụ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Hoàn thành nhiệm vụ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Không hoàn thành nhiệm vụ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E3A67" w:rsidRPr="00EE3A67" w:rsidTr="00EE3A67">
        <w:trPr>
          <w:trHeight w:val="64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Số lượng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E3A67" w:rsidRPr="00EE3A67" w:rsidTr="00EE3A67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(8)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(11)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(12)</w:t>
            </w:r>
          </w:p>
        </w:tc>
      </w:tr>
      <w:tr w:rsidR="00EE3A67" w:rsidRPr="00EE3A67" w:rsidTr="00EE3A67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 xml:space="preserve"> Công chức trong cơ quan hành chính (*)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E3A67" w:rsidRPr="00EE3A67" w:rsidTr="00EE3A67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Công chức trong đơn vị sự nghiệp (**)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6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Viên chức (***)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4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Bắc Ninh, ngày     tháng     năm 2020 </w:t>
            </w:r>
          </w:p>
        </w:tc>
      </w:tr>
      <w:tr w:rsidR="00EE3A67" w:rsidRPr="00EE3A67" w:rsidTr="00EE3A6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NGƯỜI LẬP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HIỆU TRƯỞNG </w:t>
            </w:r>
          </w:p>
        </w:tc>
      </w:tr>
      <w:tr w:rsidR="00EE3A67" w:rsidRPr="00EE3A67" w:rsidTr="00EE3A67">
        <w:trPr>
          <w:trHeight w:val="780"/>
        </w:trPr>
        <w:tc>
          <w:tcPr>
            <w:tcW w:w="12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BÁO CÁO TỔNG HỢP KẾT QUẢ ĐÁNH GIÁ, PHÂN LOẠI </w:t>
            </w: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CÔNG CHỨC, VIÊN  CHỨC NĂM 2020</w:t>
            </w:r>
          </w:p>
        </w:tc>
      </w:tr>
      <w:tr w:rsidR="00EE3A67" w:rsidRPr="00EE3A67" w:rsidTr="00EE3A67">
        <w:trPr>
          <w:trHeight w:val="315"/>
        </w:trPr>
        <w:tc>
          <w:tcPr>
            <w:tcW w:w="12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(Kèm theo Quyết định số:              QĐ-CĐKTKTTS-TCHC ngày       /     /2020)</w:t>
            </w:r>
          </w:p>
        </w:tc>
      </w:tr>
      <w:tr w:rsidR="00EE3A67" w:rsidRPr="00EE3A67" w:rsidTr="00EE3A6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3A67" w:rsidRPr="00EE3A67" w:rsidTr="00EE3A67">
        <w:trPr>
          <w:trHeight w:val="43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TT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Nhóm công chức, viên chức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Tổng số </w:t>
            </w: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(người) 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phân loại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Chi chú</w:t>
            </w:r>
          </w:p>
        </w:tc>
      </w:tr>
      <w:tr w:rsidR="00EE3A67" w:rsidRPr="00EE3A67" w:rsidTr="00EE3A67">
        <w:trPr>
          <w:trHeight w:val="10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Hoàn thành xuất sắc nhiệm vụ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Hoàn thành tốt nhiệm vụ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Hoàn thành nhiệm vụ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Không hoàn thành nhiệm vụ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E3A67" w:rsidRPr="00EE3A67" w:rsidTr="00EE3A67">
        <w:trPr>
          <w:trHeight w:val="64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 xml:space="preserve"> Số lượng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</w:rPr>
              <w:t>Tỷ lệ (%)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E3A67" w:rsidRPr="00EE3A67" w:rsidTr="00EE3A67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(5)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(7)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(8)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(11)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</w:rPr>
              <w:t>(12)</w:t>
            </w:r>
          </w:p>
        </w:tc>
      </w:tr>
      <w:tr w:rsidR="00EE3A67" w:rsidRPr="00EE3A67" w:rsidTr="00EE3A67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 xml:space="preserve"> Công chức trong cơ quan hành chính (*)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3A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E3A67" w:rsidRPr="00EE3A67" w:rsidTr="00EE3A67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Công chức trong đơn vị sự nghiệp (**)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6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Viên chức (***)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3A67" w:rsidRPr="00EE3A67" w:rsidTr="00EE3A67">
        <w:trPr>
          <w:trHeight w:val="4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CA0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Bắc Ninh, ngày     tháng     năm 202</w:t>
            </w:r>
            <w:r w:rsidR="00CA05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bookmarkStart w:id="0" w:name="_GoBack"/>
            <w:bookmarkEnd w:id="0"/>
            <w:r w:rsidRPr="00EE3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EE3A67" w:rsidRPr="00EE3A67" w:rsidTr="00EE3A6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NGƯỜI LẬP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67" w:rsidRPr="00EE3A67" w:rsidRDefault="00EE3A67" w:rsidP="00EE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HIỆU TRƯỞNG </w:t>
            </w:r>
          </w:p>
        </w:tc>
      </w:tr>
    </w:tbl>
    <w:p w:rsidR="00EE3A67" w:rsidRDefault="00EE3A67"/>
    <w:sectPr w:rsidR="00EE3A67" w:rsidSect="00EE3A67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67"/>
    <w:rsid w:val="00027D13"/>
    <w:rsid w:val="000B0400"/>
    <w:rsid w:val="00413A20"/>
    <w:rsid w:val="00CA05A1"/>
    <w:rsid w:val="00EE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TranNhung</dc:creator>
  <cp:lastModifiedBy>admin</cp:lastModifiedBy>
  <cp:revision>3</cp:revision>
  <dcterms:created xsi:type="dcterms:W3CDTF">2020-12-03T01:14:00Z</dcterms:created>
  <dcterms:modified xsi:type="dcterms:W3CDTF">2021-12-02T03:07:00Z</dcterms:modified>
</cp:coreProperties>
</file>